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COMPARISON OF POSTPRANDIAL LIPEMIA IN SEDENTARY AND ACTIVE WOMEN USING ORAL CONTRACEPTIVE </w:t>
      </w:r>
    </w:p>
    <w:p w:rsidR="00241D93" w:rsidRDefault="00B921ED" w:rsidP="00241D93">
      <w:pPr>
        <w:widowControl w:val="0"/>
        <w:autoSpaceDE w:val="0"/>
        <w:autoSpaceDN w:val="0"/>
        <w:adjustRightInd w:val="0"/>
      </w:pPr>
      <w:r w:rsidRPr="00241D93">
        <w:rPr>
          <w:b/>
          <w:bCs/>
          <w:u w:val="single"/>
        </w:rPr>
        <w:t>A</w:t>
      </w:r>
      <w:r w:rsidR="00241D93" w:rsidRPr="00241D93">
        <w:rPr>
          <w:b/>
          <w:bCs/>
          <w:u w:val="single"/>
        </w:rPr>
        <w:t>.</w:t>
      </w:r>
      <w:r w:rsidRPr="00241D93">
        <w:rPr>
          <w:b/>
          <w:bCs/>
          <w:u w:val="single"/>
        </w:rPr>
        <w:t>D</w:t>
      </w:r>
      <w:r w:rsidR="00241D93" w:rsidRPr="00241D93">
        <w:rPr>
          <w:b/>
          <w:bCs/>
          <w:u w:val="single"/>
        </w:rPr>
        <w:t>.</w:t>
      </w:r>
      <w:r w:rsidRPr="00241D93">
        <w:rPr>
          <w:b/>
          <w:bCs/>
          <w:u w:val="single"/>
        </w:rPr>
        <w:t xml:space="preserve"> </w:t>
      </w:r>
      <w:r w:rsidR="00241D93" w:rsidRPr="00241D93">
        <w:rPr>
          <w:b/>
          <w:bCs/>
          <w:u w:val="single"/>
        </w:rPr>
        <w:t>Borges</w:t>
      </w:r>
      <w:r w:rsidR="00241D93" w:rsidRPr="00241D93">
        <w:rPr>
          <w:b/>
          <w:bCs/>
          <w:u w:val="single"/>
          <w:vertAlign w:val="superscript"/>
        </w:rPr>
        <w:t>1</w:t>
      </w:r>
      <w:r>
        <w:t>, D</w:t>
      </w:r>
      <w:r w:rsidR="00241D93">
        <w:t>.</w:t>
      </w:r>
      <w:r>
        <w:t>M</w:t>
      </w:r>
      <w:r w:rsidR="00241D93">
        <w:t>.</w:t>
      </w:r>
      <w:r>
        <w:t>L</w:t>
      </w:r>
      <w:r w:rsidR="00241D93">
        <w:t>.</w:t>
      </w:r>
      <w:r>
        <w:t xml:space="preserve"> </w:t>
      </w:r>
      <w:r w:rsidR="00241D93">
        <w:t>Vieira</w:t>
      </w:r>
      <w:r w:rsidR="00241D93" w:rsidRPr="00241D93">
        <w:rPr>
          <w:vertAlign w:val="superscript"/>
        </w:rPr>
        <w:t>1</w:t>
      </w:r>
      <w:r>
        <w:t>, C</w:t>
      </w:r>
      <w:r w:rsidR="00241D93">
        <w:t>.</w:t>
      </w:r>
      <w:r>
        <w:t>K</w:t>
      </w:r>
      <w:r w:rsidR="00241D93">
        <w:t>.</w:t>
      </w:r>
      <w:r>
        <w:t>C</w:t>
      </w:r>
      <w:r w:rsidR="00241D93">
        <w:t>.</w:t>
      </w:r>
      <w:r>
        <w:t xml:space="preserve"> S</w:t>
      </w:r>
      <w:r w:rsidR="00241D93">
        <w:t>a</w:t>
      </w:r>
      <w:r w:rsidR="00241D93" w:rsidRPr="00241D93">
        <w:rPr>
          <w:vertAlign w:val="superscript"/>
        </w:rPr>
        <w:t>1</w:t>
      </w:r>
      <w:proofErr w:type="gramStart"/>
      <w:r w:rsidR="00241D93" w:rsidRPr="00241D93">
        <w:rPr>
          <w:vertAlign w:val="superscript"/>
        </w:rPr>
        <w:t>,2,4</w:t>
      </w:r>
      <w:proofErr w:type="gramEnd"/>
      <w:r>
        <w:t>, J</w:t>
      </w:r>
      <w:r w:rsidR="00241D93">
        <w:t>.</w:t>
      </w:r>
      <w:r>
        <w:t xml:space="preserve"> </w:t>
      </w:r>
      <w:r w:rsidR="00241D93">
        <w:t>Petto</w:t>
      </w:r>
      <w:r w:rsidR="00241D93" w:rsidRPr="00241D93">
        <w:rPr>
          <w:vertAlign w:val="superscript"/>
        </w:rPr>
        <w:t>2,3,4</w:t>
      </w:r>
      <w:r>
        <w:t>, L</w:t>
      </w:r>
      <w:r w:rsidR="00241D93">
        <w:t>.</w:t>
      </w:r>
      <w:r>
        <w:t>M</w:t>
      </w:r>
      <w:r w:rsidR="00241D93">
        <w:t>.</w:t>
      </w:r>
      <w:r>
        <w:t>R</w:t>
      </w:r>
      <w:r w:rsidR="00241D93">
        <w:t>.</w:t>
      </w:r>
      <w:r>
        <w:t xml:space="preserve"> </w:t>
      </w:r>
      <w:r w:rsidR="00241D93">
        <w:t>Vasques</w:t>
      </w:r>
      <w:r w:rsidR="00241D93" w:rsidRPr="00241D93">
        <w:rPr>
          <w:vertAlign w:val="superscript"/>
        </w:rPr>
        <w:t>3</w:t>
      </w:r>
      <w:r>
        <w:t xml:space="preserve">, </w:t>
      </w:r>
    </w:p>
    <w:p w:rsidR="00B921ED" w:rsidRDefault="00B921ED" w:rsidP="00241D93">
      <w:pPr>
        <w:widowControl w:val="0"/>
        <w:autoSpaceDE w:val="0"/>
        <w:autoSpaceDN w:val="0"/>
        <w:adjustRightInd w:val="0"/>
      </w:pPr>
      <w:r>
        <w:t>R</w:t>
      </w:r>
      <w:r w:rsidR="00241D93">
        <w:t>.</w:t>
      </w:r>
      <w:r>
        <w:t>L</w:t>
      </w:r>
      <w:r w:rsidR="00241D93">
        <w:t>.</w:t>
      </w:r>
      <w:r>
        <w:t>S</w:t>
      </w:r>
      <w:r w:rsidR="00241D93">
        <w:t>.</w:t>
      </w:r>
      <w:r>
        <w:t xml:space="preserve"> </w:t>
      </w:r>
      <w:r w:rsidR="00241D93">
        <w:t>Pinheiro</w:t>
      </w:r>
      <w:r w:rsidR="00241D93" w:rsidRPr="00241D93">
        <w:rPr>
          <w:vertAlign w:val="superscript"/>
        </w:rPr>
        <w:t>3</w:t>
      </w:r>
      <w:r>
        <w:t>, B</w:t>
      </w:r>
      <w:r w:rsidR="00241D93">
        <w:t>.</w:t>
      </w:r>
      <w:r>
        <w:t>A</w:t>
      </w:r>
      <w:r w:rsidR="00241D93">
        <w:t>.</w:t>
      </w:r>
      <w:r>
        <w:t xml:space="preserve"> </w:t>
      </w:r>
      <w:r w:rsidR="00241D93">
        <w:t>Giesta</w:t>
      </w:r>
      <w:r w:rsidR="00241D93" w:rsidRPr="00241D93">
        <w:rPr>
          <w:vertAlign w:val="superscript"/>
        </w:rPr>
        <w:t>3</w:t>
      </w:r>
      <w:r>
        <w:t>, A</w:t>
      </w:r>
      <w:r w:rsidR="00241D93">
        <w:t>.</w:t>
      </w:r>
      <w:r>
        <w:t>M</w:t>
      </w:r>
      <w:r w:rsidR="00241D93">
        <w:t>.</w:t>
      </w:r>
      <w:r>
        <w:t>T</w:t>
      </w:r>
      <w:r w:rsidR="00241D93">
        <w:t>.</w:t>
      </w:r>
      <w:r>
        <w:t xml:space="preserve"> </w:t>
      </w:r>
      <w:r w:rsidR="00241D93">
        <w:t>Ladeia</w:t>
      </w:r>
      <w:r w:rsidR="00241D93" w:rsidRPr="00241D93">
        <w:rPr>
          <w:vertAlign w:val="superscript"/>
        </w:rPr>
        <w:t>4</w:t>
      </w:r>
    </w:p>
    <w:p w:rsidR="00B921ED" w:rsidRDefault="00241D93">
      <w:pPr>
        <w:widowControl w:val="0"/>
        <w:autoSpaceDE w:val="0"/>
        <w:autoSpaceDN w:val="0"/>
        <w:adjustRightInd w:val="0"/>
        <w:rPr>
          <w:color w:val="503820"/>
        </w:rPr>
      </w:pPr>
      <w:r w:rsidRPr="00241D93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FTC, </w:t>
      </w:r>
      <w:bookmarkStart w:id="0" w:name="_GoBack"/>
      <w:r w:rsidRPr="00114B33">
        <w:rPr>
          <w:color w:val="000000"/>
          <w:vertAlign w:val="superscript"/>
        </w:rPr>
        <w:t>2</w:t>
      </w:r>
      <w:bookmarkEnd w:id="0"/>
      <w:r w:rsidR="00B921ED">
        <w:rPr>
          <w:color w:val="000000"/>
        </w:rPr>
        <w:t xml:space="preserve">Universidade </w:t>
      </w:r>
      <w:proofErr w:type="spellStart"/>
      <w:r w:rsidR="00B921ED">
        <w:rPr>
          <w:color w:val="000000"/>
        </w:rPr>
        <w:t>Estadual</w:t>
      </w:r>
      <w:proofErr w:type="spellEnd"/>
      <w:r w:rsidR="00B921ED">
        <w:rPr>
          <w:color w:val="000000"/>
        </w:rPr>
        <w:t xml:space="preserve"> de Feira de Santana, </w:t>
      </w:r>
      <w:r w:rsidRPr="00241D93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Faculdade Social, </w:t>
      </w:r>
      <w:r w:rsidRPr="00241D93">
        <w:rPr>
          <w:color w:val="000000"/>
          <w:vertAlign w:val="superscript"/>
        </w:rPr>
        <w:t>4</w:t>
      </w:r>
      <w:r w:rsidR="00B921ED">
        <w:rPr>
          <w:color w:val="000000"/>
        </w:rPr>
        <w:t xml:space="preserve">Escola </w:t>
      </w:r>
      <w:proofErr w:type="spellStart"/>
      <w:r w:rsidR="00B921ED">
        <w:rPr>
          <w:color w:val="000000"/>
        </w:rPr>
        <w:t>Bahiana</w:t>
      </w:r>
      <w:proofErr w:type="spellEnd"/>
      <w:r w:rsidR="00B921ED">
        <w:rPr>
          <w:color w:val="000000"/>
        </w:rPr>
        <w:t xml:space="preserve"> de </w:t>
      </w:r>
      <w:proofErr w:type="spellStart"/>
      <w:r w:rsidR="00B921ED">
        <w:rPr>
          <w:color w:val="000000"/>
        </w:rPr>
        <w:t>Medicina</w:t>
      </w:r>
      <w:proofErr w:type="spellEnd"/>
      <w:r w:rsidR="00B921ED">
        <w:rPr>
          <w:color w:val="000000"/>
        </w:rPr>
        <w:t xml:space="preserve"> e </w:t>
      </w:r>
      <w:proofErr w:type="spellStart"/>
      <w:r w:rsidR="00B921ED">
        <w:rPr>
          <w:color w:val="000000"/>
        </w:rPr>
        <w:t>Saúde</w:t>
      </w:r>
      <w:proofErr w:type="spellEnd"/>
      <w:r w:rsidR="00B921ED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Pública</w:t>
      </w:r>
      <w:proofErr w:type="spellEnd"/>
      <w:r>
        <w:rPr>
          <w:color w:val="000000"/>
        </w:rPr>
        <w:t>, Brazil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41D93" w:rsidRDefault="00B921ED">
      <w:pPr>
        <w:widowControl w:val="0"/>
        <w:autoSpaceDE w:val="0"/>
        <w:autoSpaceDN w:val="0"/>
        <w:adjustRightInd w:val="0"/>
        <w:jc w:val="both"/>
      </w:pPr>
      <w:r>
        <w:t xml:space="preserve">Previous studies show that woman using oral contraceptives (OC) had TG levels higher fasting, a condition that produces a higher PPL. The chronic practice of Physical Exercise (PE) acts as a regulator of lipoprotein levels. </w:t>
      </w:r>
    </w:p>
    <w:p w:rsidR="00241D93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To determine whether the PPL of active women in the use of OC is lower than the PPL of sedentary women using OC. </w:t>
      </w:r>
    </w:p>
    <w:p w:rsidR="00241D93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61 women (24±2.4 years), with normal metabolic and lipid profile were divided into three groups: 1: 21 sedentary women who did not use any type of hormone-based contraceptive, 2: 22 sedentary women who were in continued use of CO for at least a year, and 3: 18 women classified as active by the IPAQ, PE practitioners for at least six months and in continued use of OC for at least a year. Blood samples were collected for measurement of TG at time 0 (12-hour fast), and after ingestion of a compound containing 50g of fat in the times 180 and 240 minutes. </w:t>
      </w:r>
    </w:p>
    <w:p w:rsidR="00241D93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The TG at 0, 180 and 240 minutes respectively for G1, G2 and G3 were 53±15 </w:t>
      </w:r>
      <w:proofErr w:type="spellStart"/>
      <w:r>
        <w:t>vs</w:t>
      </w:r>
      <w:proofErr w:type="spellEnd"/>
      <w:r>
        <w:t xml:space="preserve"> 104±22 </w:t>
      </w:r>
      <w:proofErr w:type="spellStart"/>
      <w:r>
        <w:t>vs</w:t>
      </w:r>
      <w:proofErr w:type="spellEnd"/>
      <w:r>
        <w:t xml:space="preserve"> 62±13, 92±29 </w:t>
      </w:r>
      <w:proofErr w:type="spellStart"/>
      <w:r>
        <w:t>vs</w:t>
      </w:r>
      <w:proofErr w:type="spellEnd"/>
      <w:r>
        <w:t xml:space="preserve"> 162±51 </w:t>
      </w:r>
      <w:proofErr w:type="spellStart"/>
      <w:r>
        <w:t>vs</w:t>
      </w:r>
      <w:proofErr w:type="spellEnd"/>
      <w:r>
        <w:t xml:space="preserve"> 106±27 and  89±29 </w:t>
      </w:r>
      <w:proofErr w:type="spellStart"/>
      <w:r>
        <w:t>vs</w:t>
      </w:r>
      <w:proofErr w:type="spellEnd"/>
      <w:r>
        <w:t xml:space="preserve"> 154±49 </w:t>
      </w:r>
      <w:proofErr w:type="spellStart"/>
      <w:r>
        <w:t>vs</w:t>
      </w:r>
      <w:proofErr w:type="spellEnd"/>
      <w:r>
        <w:t xml:space="preserve"> 98±26, showing significant difference at all points of the curve lipid between G1 and G2, and between G2 and G3. No difference was observed between G1 and G3.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The values of PPL of active women in continued use of OC is lower than those of sedentary women in continued use of OC.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241D93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93" w:rsidRDefault="00241D93" w:rsidP="00241D93">
      <w:r>
        <w:separator/>
      </w:r>
    </w:p>
  </w:endnote>
  <w:endnote w:type="continuationSeparator" w:id="0">
    <w:p w:rsidR="00241D93" w:rsidRDefault="00241D93" w:rsidP="002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93" w:rsidRDefault="00241D93" w:rsidP="00241D93">
      <w:r>
        <w:separator/>
      </w:r>
    </w:p>
  </w:footnote>
  <w:footnote w:type="continuationSeparator" w:id="0">
    <w:p w:rsidR="00241D93" w:rsidRDefault="00241D93" w:rsidP="0024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93" w:rsidRDefault="00241D93" w:rsidP="00241D93">
    <w:pPr>
      <w:pStyle w:val="Header"/>
    </w:pPr>
    <w:r>
      <w:t>1571, poster, cat: 58</w:t>
    </w:r>
  </w:p>
  <w:p w:rsidR="00241D93" w:rsidRDefault="00241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14B33"/>
    <w:rsid w:val="00241D93"/>
    <w:rsid w:val="00447B2F"/>
    <w:rsid w:val="00B921ED"/>
    <w:rsid w:val="00B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80EA71E3.dotm</Template>
  <TotalTime>5</TotalTime>
  <Pages>1</Pages>
  <Words>291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2012-05-15T06:11:00Z</dcterms:created>
  <dcterms:modified xsi:type="dcterms:W3CDTF">2012-06-14T09:32:00Z</dcterms:modified>
</cp:coreProperties>
</file>